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48E" w:rsidRDefault="000F448E">
      <w:pPr>
        <w:adjustRightInd w:val="0"/>
        <w:snapToGrid w:val="0"/>
        <w:spacing w:line="408" w:lineRule="auto"/>
        <w:rPr>
          <w:rFonts w:ascii="黑体" w:eastAsia="黑体" w:hAnsi="黑体"/>
          <w:szCs w:val="32"/>
        </w:rPr>
      </w:pPr>
      <w:bookmarkStart w:id="0" w:name="_GoBack"/>
      <w:bookmarkEnd w:id="0"/>
    </w:p>
    <w:p w:rsidR="000F448E" w:rsidRDefault="00DF519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0F448E" w:rsidRDefault="000F448E">
      <w:pPr>
        <w:adjustRightInd w:val="0"/>
        <w:snapToGrid w:val="0"/>
        <w:spacing w:line="408" w:lineRule="auto"/>
        <w:rPr>
          <w:rFonts w:ascii="黑体" w:eastAsia="黑体" w:hAnsi="黑体"/>
          <w:szCs w:val="32"/>
        </w:rPr>
      </w:pPr>
    </w:p>
    <w:p w:rsidR="000F448E" w:rsidRDefault="00DF519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F448E">
        <w:trPr>
          <w:trHeight w:val="680"/>
        </w:trPr>
        <w:tc>
          <w:tcPr>
            <w:tcW w:w="1771" w:type="dxa"/>
            <w:vAlign w:val="center"/>
          </w:tcPr>
          <w:p w:rsidR="000F448E" w:rsidRDefault="00DF519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0F448E" w:rsidRDefault="009D3813">
            <w:pPr>
              <w:adjustRightInd w:val="0"/>
              <w:snapToGrid w:val="0"/>
              <w:jc w:val="center"/>
              <w:rPr>
                <w:rFonts w:ascii="宋体" w:eastAsia="宋体" w:hAnsi="宋体"/>
                <w:sz w:val="21"/>
                <w:szCs w:val="21"/>
              </w:rPr>
            </w:pPr>
            <w:r>
              <w:rPr>
                <w:rFonts w:ascii="宋体" w:eastAsia="宋体" w:hAnsi="宋体" w:hint="eastAsia"/>
                <w:sz w:val="21"/>
                <w:szCs w:val="21"/>
              </w:rPr>
              <w:t>河南荣佳钪钒科技有限公司</w:t>
            </w:r>
            <w:r w:rsidR="00AC7A85">
              <w:rPr>
                <w:rFonts w:ascii="宋体" w:eastAsia="宋体" w:hAnsi="宋体" w:hint="eastAsia"/>
                <w:sz w:val="21"/>
                <w:szCs w:val="21"/>
              </w:rPr>
              <w:t>处理氯化法钛白废酸回收</w:t>
            </w:r>
            <w:proofErr w:type="gramStart"/>
            <w:r w:rsidR="00AC7A85">
              <w:rPr>
                <w:rFonts w:ascii="宋体" w:eastAsia="宋体" w:hAnsi="宋体" w:hint="eastAsia"/>
                <w:sz w:val="21"/>
                <w:szCs w:val="21"/>
              </w:rPr>
              <w:t>钪</w:t>
            </w:r>
            <w:proofErr w:type="gramEnd"/>
            <w:r w:rsidR="00AC7A85">
              <w:rPr>
                <w:rFonts w:ascii="宋体" w:eastAsia="宋体" w:hAnsi="宋体" w:hint="eastAsia"/>
                <w:sz w:val="21"/>
                <w:szCs w:val="21"/>
              </w:rPr>
              <w:t>30吨/年、钒800吨/年综合利用项目</w:t>
            </w:r>
          </w:p>
        </w:tc>
      </w:tr>
      <w:tr w:rsidR="000F448E">
        <w:trPr>
          <w:trHeight w:val="680"/>
        </w:trPr>
        <w:tc>
          <w:tcPr>
            <w:tcW w:w="9060" w:type="dxa"/>
            <w:gridSpan w:val="3"/>
            <w:vAlign w:val="center"/>
          </w:tcPr>
          <w:p w:rsidR="000F448E" w:rsidRDefault="00DF519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F448E">
        <w:trPr>
          <w:trHeight w:val="8601"/>
        </w:trPr>
        <w:tc>
          <w:tcPr>
            <w:tcW w:w="1771" w:type="dxa"/>
            <w:vAlign w:val="center"/>
          </w:tcPr>
          <w:p w:rsidR="000F448E" w:rsidRDefault="00DF519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4F66A1" w:rsidRDefault="004F66A1">
            <w:pPr>
              <w:adjustRightInd w:val="0"/>
              <w:snapToGrid w:val="0"/>
              <w:rPr>
                <w:rFonts w:ascii="宋体" w:eastAsia="宋体" w:hAnsi="宋体"/>
                <w:sz w:val="21"/>
                <w:szCs w:val="21"/>
              </w:rPr>
            </w:pPr>
          </w:p>
          <w:p w:rsidR="004F66A1" w:rsidRDefault="004F66A1">
            <w:pPr>
              <w:adjustRightInd w:val="0"/>
              <w:snapToGrid w:val="0"/>
              <w:rPr>
                <w:rFonts w:ascii="宋体" w:eastAsia="宋体" w:hAnsi="宋体"/>
                <w:sz w:val="21"/>
                <w:szCs w:val="21"/>
              </w:rPr>
            </w:pPr>
          </w:p>
          <w:p w:rsidR="004F66A1" w:rsidRDefault="004F66A1">
            <w:pPr>
              <w:adjustRightInd w:val="0"/>
              <w:snapToGrid w:val="0"/>
              <w:rPr>
                <w:rFonts w:ascii="宋体" w:eastAsia="宋体" w:hAnsi="宋体"/>
                <w:sz w:val="21"/>
                <w:szCs w:val="21"/>
              </w:rPr>
            </w:pPr>
          </w:p>
          <w:p w:rsidR="004F66A1" w:rsidRDefault="004F66A1">
            <w:pPr>
              <w:adjustRightInd w:val="0"/>
              <w:snapToGrid w:val="0"/>
              <w:rPr>
                <w:rFonts w:ascii="宋体" w:eastAsia="宋体" w:hAnsi="宋体"/>
                <w:sz w:val="21"/>
                <w:szCs w:val="21"/>
              </w:rPr>
            </w:pPr>
          </w:p>
          <w:p w:rsidR="004F66A1" w:rsidRDefault="004F66A1">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DF519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0F448E">
        <w:trPr>
          <w:trHeight w:val="680"/>
        </w:trPr>
        <w:tc>
          <w:tcPr>
            <w:tcW w:w="9060" w:type="dxa"/>
            <w:gridSpan w:val="3"/>
            <w:vAlign w:val="center"/>
          </w:tcPr>
          <w:p w:rsidR="000F448E" w:rsidRDefault="00DF519D">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0F448E">
        <w:trPr>
          <w:trHeight w:val="680"/>
        </w:trPr>
        <w:tc>
          <w:tcPr>
            <w:tcW w:w="9060" w:type="dxa"/>
            <w:gridSpan w:val="3"/>
            <w:vAlign w:val="center"/>
          </w:tcPr>
          <w:p w:rsidR="000F448E" w:rsidRDefault="00DF519D">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0F448E">
        <w:trPr>
          <w:trHeight w:val="680"/>
        </w:trPr>
        <w:tc>
          <w:tcPr>
            <w:tcW w:w="4226" w:type="dxa"/>
            <w:gridSpan w:val="2"/>
            <w:vAlign w:val="center"/>
          </w:tcPr>
          <w:p w:rsidR="000F448E" w:rsidRDefault="00DF519D">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0F448E" w:rsidRDefault="000F448E">
            <w:pPr>
              <w:adjustRightInd w:val="0"/>
              <w:snapToGrid w:val="0"/>
              <w:rPr>
                <w:rFonts w:ascii="宋体" w:eastAsia="宋体" w:hAnsi="宋体"/>
                <w:sz w:val="21"/>
                <w:szCs w:val="21"/>
              </w:rPr>
            </w:pPr>
          </w:p>
        </w:tc>
      </w:tr>
      <w:tr w:rsidR="000F448E">
        <w:trPr>
          <w:trHeight w:val="680"/>
        </w:trPr>
        <w:tc>
          <w:tcPr>
            <w:tcW w:w="4226" w:type="dxa"/>
            <w:gridSpan w:val="2"/>
            <w:vAlign w:val="center"/>
          </w:tcPr>
          <w:p w:rsidR="000F448E" w:rsidRDefault="00DF519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0F448E" w:rsidRDefault="000F448E">
            <w:pPr>
              <w:adjustRightInd w:val="0"/>
              <w:snapToGrid w:val="0"/>
              <w:rPr>
                <w:rFonts w:ascii="宋体" w:eastAsia="宋体" w:hAnsi="宋体"/>
                <w:sz w:val="21"/>
                <w:szCs w:val="21"/>
              </w:rPr>
            </w:pPr>
          </w:p>
        </w:tc>
      </w:tr>
      <w:tr w:rsidR="000F448E">
        <w:trPr>
          <w:trHeight w:val="970"/>
        </w:trPr>
        <w:tc>
          <w:tcPr>
            <w:tcW w:w="4226" w:type="dxa"/>
            <w:gridSpan w:val="2"/>
            <w:vAlign w:val="center"/>
          </w:tcPr>
          <w:p w:rsidR="000F448E" w:rsidRDefault="00DF519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F448E" w:rsidRDefault="00DF519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0F448E" w:rsidRDefault="000F448E">
            <w:pPr>
              <w:adjustRightInd w:val="0"/>
              <w:snapToGrid w:val="0"/>
              <w:rPr>
                <w:rFonts w:ascii="宋体" w:eastAsia="宋体" w:hAnsi="宋体"/>
                <w:sz w:val="21"/>
                <w:szCs w:val="21"/>
              </w:rPr>
            </w:pPr>
          </w:p>
        </w:tc>
      </w:tr>
      <w:tr w:rsidR="000F448E">
        <w:trPr>
          <w:trHeight w:val="858"/>
        </w:trPr>
        <w:tc>
          <w:tcPr>
            <w:tcW w:w="4226" w:type="dxa"/>
            <w:gridSpan w:val="2"/>
            <w:vAlign w:val="center"/>
          </w:tcPr>
          <w:p w:rsidR="000F448E" w:rsidRDefault="00DF519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0F448E" w:rsidRDefault="00DF519D">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0F448E">
        <w:trPr>
          <w:trHeight w:val="1487"/>
        </w:trPr>
        <w:tc>
          <w:tcPr>
            <w:tcW w:w="4226" w:type="dxa"/>
            <w:gridSpan w:val="2"/>
            <w:vAlign w:val="center"/>
          </w:tcPr>
          <w:p w:rsidR="000F448E" w:rsidRDefault="00DF519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F448E" w:rsidRDefault="00DF519D">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DF519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F448E">
        <w:trPr>
          <w:trHeight w:val="680"/>
        </w:trPr>
        <w:tc>
          <w:tcPr>
            <w:tcW w:w="9060" w:type="dxa"/>
            <w:gridSpan w:val="3"/>
            <w:vAlign w:val="center"/>
          </w:tcPr>
          <w:p w:rsidR="000F448E" w:rsidRDefault="00DF519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F448E">
        <w:trPr>
          <w:trHeight w:val="680"/>
        </w:trPr>
        <w:tc>
          <w:tcPr>
            <w:tcW w:w="4226" w:type="dxa"/>
            <w:gridSpan w:val="2"/>
            <w:vAlign w:val="center"/>
          </w:tcPr>
          <w:p w:rsidR="000F448E" w:rsidRDefault="00DF519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0F448E" w:rsidRDefault="000F448E">
            <w:pPr>
              <w:adjustRightInd w:val="0"/>
              <w:snapToGrid w:val="0"/>
              <w:rPr>
                <w:rFonts w:ascii="宋体" w:eastAsia="宋体" w:hAnsi="宋体"/>
                <w:b/>
                <w:bCs/>
                <w:sz w:val="21"/>
                <w:szCs w:val="21"/>
              </w:rPr>
            </w:pPr>
          </w:p>
        </w:tc>
      </w:tr>
      <w:tr w:rsidR="000F448E">
        <w:trPr>
          <w:trHeight w:val="680"/>
        </w:trPr>
        <w:tc>
          <w:tcPr>
            <w:tcW w:w="4226" w:type="dxa"/>
            <w:gridSpan w:val="2"/>
            <w:vAlign w:val="center"/>
          </w:tcPr>
          <w:p w:rsidR="000F448E" w:rsidRDefault="00DF519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0F448E" w:rsidRDefault="000F448E">
            <w:pPr>
              <w:adjustRightInd w:val="0"/>
              <w:snapToGrid w:val="0"/>
              <w:rPr>
                <w:rFonts w:ascii="宋体" w:eastAsia="宋体" w:hAnsi="宋体"/>
                <w:b/>
                <w:bCs/>
                <w:sz w:val="21"/>
                <w:szCs w:val="21"/>
              </w:rPr>
            </w:pPr>
          </w:p>
        </w:tc>
      </w:tr>
      <w:tr w:rsidR="000F448E">
        <w:trPr>
          <w:trHeight w:val="1221"/>
        </w:trPr>
        <w:tc>
          <w:tcPr>
            <w:tcW w:w="4226" w:type="dxa"/>
            <w:gridSpan w:val="2"/>
            <w:vAlign w:val="center"/>
          </w:tcPr>
          <w:p w:rsidR="000F448E" w:rsidRDefault="00DF519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F448E" w:rsidRDefault="00DF519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0F448E" w:rsidRDefault="000F448E">
            <w:pPr>
              <w:adjustRightInd w:val="0"/>
              <w:snapToGrid w:val="0"/>
              <w:rPr>
                <w:rFonts w:ascii="宋体" w:eastAsia="宋体" w:hAnsi="宋体"/>
                <w:b/>
                <w:bCs/>
                <w:sz w:val="21"/>
                <w:szCs w:val="21"/>
              </w:rPr>
            </w:pPr>
          </w:p>
        </w:tc>
      </w:tr>
      <w:tr w:rsidR="000F448E">
        <w:trPr>
          <w:trHeight w:val="998"/>
        </w:trPr>
        <w:tc>
          <w:tcPr>
            <w:tcW w:w="4226" w:type="dxa"/>
            <w:gridSpan w:val="2"/>
            <w:vAlign w:val="center"/>
          </w:tcPr>
          <w:p w:rsidR="000F448E" w:rsidRDefault="00DF519D">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0F448E" w:rsidRDefault="00DF519D">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0F448E">
        <w:trPr>
          <w:trHeight w:val="2521"/>
        </w:trPr>
        <w:tc>
          <w:tcPr>
            <w:tcW w:w="9060" w:type="dxa"/>
            <w:gridSpan w:val="3"/>
            <w:vAlign w:val="center"/>
          </w:tcPr>
          <w:p w:rsidR="000F448E" w:rsidRDefault="00DF519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0F448E" w:rsidRDefault="000F448E"/>
    <w:sectPr w:rsidR="000F44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B03" w:rsidRDefault="005D6B03" w:rsidP="004F66A1">
      <w:r>
        <w:separator/>
      </w:r>
    </w:p>
  </w:endnote>
  <w:endnote w:type="continuationSeparator" w:id="0">
    <w:p w:rsidR="005D6B03" w:rsidRDefault="005D6B03" w:rsidP="004F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B03" w:rsidRDefault="005D6B03" w:rsidP="004F66A1">
      <w:r>
        <w:separator/>
      </w:r>
    </w:p>
  </w:footnote>
  <w:footnote w:type="continuationSeparator" w:id="0">
    <w:p w:rsidR="005D6B03" w:rsidRDefault="005D6B03" w:rsidP="004F6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F448E"/>
    <w:rsid w:val="004F66A1"/>
    <w:rsid w:val="005D6B03"/>
    <w:rsid w:val="009D3813"/>
    <w:rsid w:val="00AC7A85"/>
    <w:rsid w:val="00DF519D"/>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F6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F66A1"/>
    <w:rPr>
      <w:rFonts w:ascii="Times New Roman" w:eastAsia="仿宋_GB2312" w:hAnsi="Times New Roman"/>
      <w:kern w:val="2"/>
      <w:sz w:val="18"/>
      <w:szCs w:val="18"/>
    </w:rPr>
  </w:style>
  <w:style w:type="paragraph" w:styleId="a4">
    <w:name w:val="footer"/>
    <w:basedOn w:val="a"/>
    <w:link w:val="Char0"/>
    <w:rsid w:val="004F66A1"/>
    <w:pPr>
      <w:tabs>
        <w:tab w:val="center" w:pos="4153"/>
        <w:tab w:val="right" w:pos="8306"/>
      </w:tabs>
      <w:snapToGrid w:val="0"/>
      <w:jc w:val="left"/>
    </w:pPr>
    <w:rPr>
      <w:sz w:val="18"/>
      <w:szCs w:val="18"/>
    </w:rPr>
  </w:style>
  <w:style w:type="character" w:customStyle="1" w:styleId="Char0">
    <w:name w:val="页脚 Char"/>
    <w:basedOn w:val="a0"/>
    <w:link w:val="a4"/>
    <w:rsid w:val="004F66A1"/>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F6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F66A1"/>
    <w:rPr>
      <w:rFonts w:ascii="Times New Roman" w:eastAsia="仿宋_GB2312" w:hAnsi="Times New Roman"/>
      <w:kern w:val="2"/>
      <w:sz w:val="18"/>
      <w:szCs w:val="18"/>
    </w:rPr>
  </w:style>
  <w:style w:type="paragraph" w:styleId="a4">
    <w:name w:val="footer"/>
    <w:basedOn w:val="a"/>
    <w:link w:val="Char0"/>
    <w:rsid w:val="004F66A1"/>
    <w:pPr>
      <w:tabs>
        <w:tab w:val="center" w:pos="4153"/>
        <w:tab w:val="right" w:pos="8306"/>
      </w:tabs>
      <w:snapToGrid w:val="0"/>
      <w:jc w:val="left"/>
    </w:pPr>
    <w:rPr>
      <w:sz w:val="18"/>
      <w:szCs w:val="18"/>
    </w:rPr>
  </w:style>
  <w:style w:type="character" w:customStyle="1" w:styleId="Char0">
    <w:name w:val="页脚 Char"/>
    <w:basedOn w:val="a0"/>
    <w:link w:val="a4"/>
    <w:rsid w:val="004F66A1"/>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8E7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2</Pages>
  <Words>85</Words>
  <Characters>489</Characters>
  <Application>Microsoft Office Word</Application>
  <DocSecurity>0</DocSecurity>
  <Lines>4</Lines>
  <Paragraphs>1</Paragraphs>
  <ScaleCrop>false</ScaleCrop>
  <Company>微软中国</Company>
  <LinksUpToDate>false</LinksUpToDate>
  <CharactersWithSpaces>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微软用户</cp:lastModifiedBy>
  <cp:revision>4</cp:revision>
  <dcterms:created xsi:type="dcterms:W3CDTF">2018-10-24T02:14:00Z</dcterms:created>
  <dcterms:modified xsi:type="dcterms:W3CDTF">2019-11-12T00:53:00Z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